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2D" w:rsidRPr="00DC68EF" w:rsidRDefault="006E522D" w:rsidP="006E522D">
      <w:pPr>
        <w:spacing w:line="240" w:lineRule="auto"/>
        <w:jc w:val="center"/>
        <w:rPr>
          <w:rFonts w:ascii="Monotype Corsiva" w:hAnsi="Monotype Corsiva"/>
          <w:b/>
          <w:color w:val="C00000"/>
          <w:sz w:val="52"/>
        </w:rPr>
      </w:pPr>
      <w:bookmarkStart w:id="0" w:name="_GoBack"/>
      <w:r w:rsidRPr="00DC68EF">
        <w:rPr>
          <w:rFonts w:ascii="Monotype Corsiva" w:hAnsi="Monotype Corsiva"/>
          <w:b/>
          <w:color w:val="C00000"/>
          <w:sz w:val="52"/>
        </w:rPr>
        <w:t>Работа с тетрадью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Задумывался ли ты когда-нибудь о назначении тетради? Для чего она нужна? В тетради ученики выполняют классные и домашние задания; учитель, проверяя тетради, выставляет оценки; в тетради фиксируется самое важное по теме урока и т. д. Конечно, тетрадь необходимо правильно оформить и вести ее в соответствии с требованиями учителя. “Это мне все известно и понятно”, – ответишь ты и будешь, конечно, прав. Хорошо оформленная, аккуратная тетрадь не только подскажет тебе на уроке и дома, но и поддержит, повысит настроение в трудную минуту. Просматривая свою тетрадь, ты восстановишь в памяти весь пройденный материал; еще раз обратишь внимание на свои ошибки с тем, чтобы их больше не делать... Относись к своей тетради, как к другу, и она ответит тебе тем же! Возможно, тебе пригодятся советы по оформлению, ведению и использованию тетради.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b/>
          <w:color w:val="17365D" w:themeColor="text2" w:themeShade="BF"/>
          <w:sz w:val="28"/>
        </w:rPr>
      </w:pPr>
      <w:r w:rsidRPr="006E522D">
        <w:rPr>
          <w:rFonts w:asciiTheme="majorHAnsi" w:hAnsiTheme="majorHAnsi"/>
          <w:b/>
          <w:color w:val="17365D" w:themeColor="text2" w:themeShade="BF"/>
          <w:sz w:val="28"/>
        </w:rPr>
        <w:t>1. Оформление тетради: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оберни тетрадь (используй для этого специальную обложку), аккуратно подпиши ее;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записи производи синей ручкой;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оформляй все работы в соответствии с требованиями учителя;</w:t>
      </w: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b/>
          <w:color w:val="17365D" w:themeColor="text2" w:themeShade="BF"/>
          <w:sz w:val="28"/>
        </w:rPr>
      </w:pPr>
      <w:r w:rsidRPr="006E522D">
        <w:rPr>
          <w:rFonts w:asciiTheme="majorHAnsi" w:hAnsiTheme="majorHAnsi"/>
          <w:b/>
          <w:color w:val="17365D" w:themeColor="text2" w:themeShade="BF"/>
          <w:sz w:val="28"/>
        </w:rPr>
        <w:t>2. Ведение тетради: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выполняй все работы (в том числе рисунки, схемы) аккуратно;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–не рисуй и не записывай в тетради лишнего (не касающегося темы урока);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не мни тетрадь;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пиши аккуратно, разборчиво;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не пачкай тетрадь;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не стирай ручку резинкой;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записывай правила и все самое важное по теме урока.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Умей проверять и исправлять ошибки: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проверяй работу от начала к концу и наоборот;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lastRenderedPageBreak/>
        <w:t>– каждое слово читай по слогам;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если ты не уверен в правильности написания слова, обратись к словарю;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если ты допустил ошибку, не расстраивайся – аккуратно зачеркни карандашом;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не используй корректор;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если ты не уверен, сначала пиши на черновике;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подумай, а потом пиши.</w:t>
      </w: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b/>
          <w:color w:val="17365D" w:themeColor="text2" w:themeShade="BF"/>
          <w:sz w:val="28"/>
        </w:rPr>
      </w:pPr>
      <w:r w:rsidRPr="006E522D">
        <w:rPr>
          <w:rFonts w:asciiTheme="majorHAnsi" w:hAnsiTheme="majorHAnsi"/>
          <w:b/>
          <w:color w:val="17365D" w:themeColor="text2" w:themeShade="BF"/>
          <w:sz w:val="28"/>
        </w:rPr>
        <w:t>3. Использование тетради: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просматривай записи, сделанные в тетради;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– анализируй свои ошибки, просматривая различные виды работ.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Тетради по английскому языку подписываются следующим образом:</w:t>
      </w: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  <w:lang w:val="en-US"/>
        </w:rPr>
      </w:pPr>
      <w:r w:rsidRPr="00DC68EF">
        <w:rPr>
          <w:rFonts w:asciiTheme="majorHAnsi" w:hAnsiTheme="majorHAnsi"/>
          <w:color w:val="17365D" w:themeColor="text2" w:themeShade="BF"/>
          <w:sz w:val="28"/>
          <w:lang w:val="en-US"/>
        </w:rPr>
        <w:t>English</w:t>
      </w: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  <w:lang w:val="en-US"/>
        </w:rPr>
      </w:pPr>
      <w:r w:rsidRPr="00DC68EF">
        <w:rPr>
          <w:rFonts w:asciiTheme="majorHAnsi" w:hAnsiTheme="majorHAnsi"/>
          <w:color w:val="17365D" w:themeColor="text2" w:themeShade="BF"/>
          <w:sz w:val="28"/>
          <w:lang w:val="en-US"/>
        </w:rPr>
        <w:t>Name</w:t>
      </w:r>
      <w:r w:rsidRPr="00DC68EF">
        <w:rPr>
          <w:rFonts w:asciiTheme="majorHAnsi" w:hAnsiTheme="majorHAnsi"/>
          <w:color w:val="17365D" w:themeColor="text2" w:themeShade="BF"/>
          <w:sz w:val="28"/>
          <w:lang w:val="en-US"/>
        </w:rPr>
        <w:t xml:space="preserve"> </w:t>
      </w:r>
      <w:r w:rsidRPr="00DC68EF">
        <w:rPr>
          <w:rFonts w:asciiTheme="majorHAnsi" w:hAnsiTheme="majorHAnsi"/>
          <w:color w:val="17365D" w:themeColor="text2" w:themeShade="BF"/>
          <w:sz w:val="28"/>
          <w:lang w:val="en-US"/>
        </w:rPr>
        <w:t>Surname</w:t>
      </w:r>
      <w:r w:rsidRPr="00DC68EF">
        <w:rPr>
          <w:rFonts w:asciiTheme="majorHAnsi" w:hAnsiTheme="majorHAnsi"/>
          <w:color w:val="17365D" w:themeColor="text2" w:themeShade="BF"/>
          <w:sz w:val="28"/>
          <w:lang w:val="en-US"/>
        </w:rPr>
        <w:t xml:space="preserve"> </w:t>
      </w:r>
      <w:r w:rsidRPr="006E522D">
        <w:rPr>
          <w:rFonts w:asciiTheme="majorHAnsi" w:hAnsiTheme="majorHAnsi"/>
          <w:color w:val="17365D" w:themeColor="text2" w:themeShade="BF"/>
          <w:sz w:val="28"/>
          <w:lang w:val="en-US"/>
        </w:rPr>
        <w:t>__________</w:t>
      </w: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color w:val="17365D" w:themeColor="text2" w:themeShade="BF"/>
          <w:sz w:val="28"/>
          <w:lang w:val="en-US"/>
        </w:rPr>
        <w:t>F</w:t>
      </w:r>
      <w:r w:rsidRPr="00DC68EF">
        <w:rPr>
          <w:rFonts w:asciiTheme="majorHAnsi" w:hAnsiTheme="majorHAnsi"/>
          <w:color w:val="17365D" w:themeColor="text2" w:themeShade="BF"/>
          <w:sz w:val="28"/>
          <w:lang w:val="en-US"/>
        </w:rPr>
        <w:t>r</w:t>
      </w:r>
      <w:r>
        <w:rPr>
          <w:rFonts w:asciiTheme="majorHAnsi" w:hAnsiTheme="majorHAnsi"/>
          <w:color w:val="17365D" w:themeColor="text2" w:themeShade="BF"/>
          <w:sz w:val="28"/>
          <w:lang w:val="en-US"/>
        </w:rPr>
        <w:t>o</w:t>
      </w:r>
      <w:r w:rsidRPr="00DC68EF">
        <w:rPr>
          <w:rFonts w:asciiTheme="majorHAnsi" w:hAnsiTheme="majorHAnsi"/>
          <w:color w:val="17365D" w:themeColor="text2" w:themeShade="BF"/>
          <w:sz w:val="28"/>
          <w:lang w:val="en-US"/>
        </w:rPr>
        <w:t>m</w:t>
      </w:r>
      <w:r w:rsidRPr="006E522D">
        <w:rPr>
          <w:rFonts w:asciiTheme="majorHAnsi" w:hAnsiTheme="majorHAnsi"/>
          <w:color w:val="17365D" w:themeColor="text2" w:themeShade="BF"/>
          <w:sz w:val="28"/>
          <w:lang w:val="en-US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lang w:val="en-US"/>
        </w:rPr>
        <w:t>___________</w:t>
      </w: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color w:val="17365D" w:themeColor="text2" w:themeShade="BF"/>
          <w:sz w:val="28"/>
          <w:lang w:val="en-US"/>
        </w:rPr>
        <w:t xml:space="preserve">School </w:t>
      </w:r>
      <w:r w:rsidRPr="006E522D">
        <w:rPr>
          <w:rFonts w:asciiTheme="majorHAnsi" w:hAnsiTheme="majorHAnsi"/>
          <w:color w:val="17365D" w:themeColor="text2" w:themeShade="BF"/>
          <w:sz w:val="28"/>
          <w:lang w:val="en-US"/>
        </w:rPr>
        <w:t>__________</w:t>
      </w: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  <w:lang w:val="en-US"/>
        </w:rPr>
      </w:pP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b/>
          <w:color w:val="17365D" w:themeColor="text2" w:themeShade="BF"/>
          <w:sz w:val="28"/>
        </w:rPr>
      </w:pPr>
      <w:r w:rsidRPr="006E522D">
        <w:rPr>
          <w:rFonts w:asciiTheme="majorHAnsi" w:hAnsiTheme="majorHAnsi"/>
          <w:b/>
          <w:color w:val="17365D" w:themeColor="text2" w:themeShade="BF"/>
          <w:sz w:val="28"/>
        </w:rPr>
        <w:t>Как работать над домашним заданием по английскому языку</w:t>
      </w:r>
    </w:p>
    <w:p w:rsidR="006E522D" w:rsidRPr="006E522D" w:rsidRDefault="006E522D" w:rsidP="006E522D">
      <w:pPr>
        <w:spacing w:line="240" w:lineRule="auto"/>
        <w:jc w:val="both"/>
        <w:rPr>
          <w:rFonts w:asciiTheme="majorHAnsi" w:hAnsiTheme="majorHAnsi"/>
          <w:b/>
          <w:color w:val="17365D" w:themeColor="text2" w:themeShade="BF"/>
          <w:sz w:val="28"/>
        </w:rPr>
      </w:pPr>
      <w:r w:rsidRPr="006E522D">
        <w:rPr>
          <w:rFonts w:asciiTheme="majorHAnsi" w:hAnsiTheme="majorHAnsi"/>
          <w:b/>
          <w:color w:val="17365D" w:themeColor="text2" w:themeShade="BF"/>
          <w:sz w:val="28"/>
        </w:rPr>
        <w:t>Работа с текстом: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Чтение и перевод (вспомнить правила чтения; прочитать те</w:t>
      </w:r>
      <w:proofErr w:type="gramStart"/>
      <w:r w:rsidRPr="00DC68EF">
        <w:rPr>
          <w:rFonts w:asciiTheme="majorHAnsi" w:hAnsiTheme="majorHAnsi"/>
          <w:color w:val="17365D" w:themeColor="text2" w:themeShade="BF"/>
          <w:sz w:val="28"/>
        </w:rPr>
        <w:t>кст всл</w:t>
      </w:r>
      <w:proofErr w:type="gramEnd"/>
      <w:r w:rsidRPr="00DC68EF">
        <w:rPr>
          <w:rFonts w:asciiTheme="majorHAnsi" w:hAnsiTheme="majorHAnsi"/>
          <w:color w:val="17365D" w:themeColor="text2" w:themeShade="BF"/>
          <w:sz w:val="28"/>
        </w:rPr>
        <w:t>ух не менее 2-х раз; выписать все незнакомые слова и найти их значение в словаре; проговорить перевод текста вслух).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Ответы на вопросы по прочитанному тексту (внимательно прочитать текст еще раз; прочитать предлагаемые вопросы к тексту; по ключевым словам найти соответствующие предложения в тексте; ответить на вопросы, помня о том, что чаще всего часть ответа уже содержится в вопросе; если нужно, записать ответы в тетрадь).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proofErr w:type="gramStart"/>
      <w:r w:rsidRPr="00DC68EF">
        <w:rPr>
          <w:rFonts w:asciiTheme="majorHAnsi" w:hAnsiTheme="majorHAnsi"/>
          <w:color w:val="17365D" w:themeColor="text2" w:themeShade="BF"/>
          <w:sz w:val="28"/>
        </w:rPr>
        <w:t>Пересказ текста (прочитать текст; разделить на логические части; составить план пересказа; по каждому пункту плана выписать ключевые слова; написать предложения с ключевыми словами; заучить предложения; проговорить пересказ вслух с опорой и без на ключевые слова.</w:t>
      </w:r>
      <w:proofErr w:type="gramEnd"/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Работа с поэтическими произведениями и песнями.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Выразительное чтение (прочитать; перевести; расставить логические ударения; прочитать вслух не менее 5 раз).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Заучивание наизусть (прочитать; перевести; расставить логические ударения; прочитать вслух не менее 5 раз, выучить).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Художественный перевод (прочитать; сделать подстрочный перевод; найти рифму, стараясь сохранить стиль автора, красиво оформить работу).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Работа с грамматическими упражнениями (прочитать и выучить правило; проанализировать примеры; выполнить упражнения письменно с опорой на учебник).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Работа с лексикой</w:t>
      </w:r>
    </w:p>
    <w:p w:rsidR="006E522D" w:rsidRPr="00DC68EF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r w:rsidRPr="00DC68EF">
        <w:rPr>
          <w:rFonts w:asciiTheme="majorHAnsi" w:hAnsiTheme="majorHAnsi"/>
          <w:color w:val="17365D" w:themeColor="text2" w:themeShade="BF"/>
          <w:sz w:val="28"/>
        </w:rPr>
        <w:t>Устный зачет по лексике (внимательно прочитать слова, опираясь на правила чтения; соотнести значение иностранного и русского слова; проговорить вслух несколько раз; проговорить слова на иностранном языке с опорой на русские и наоборот; попросить взрослых проверить запоминание слов).</w:t>
      </w:r>
    </w:p>
    <w:p w:rsidR="006E522D" w:rsidRDefault="006E522D" w:rsidP="006E522D">
      <w:pPr>
        <w:spacing w:line="240" w:lineRule="auto"/>
        <w:jc w:val="both"/>
        <w:rPr>
          <w:rFonts w:asciiTheme="majorHAnsi" w:hAnsiTheme="majorHAnsi"/>
          <w:color w:val="17365D" w:themeColor="text2" w:themeShade="BF"/>
          <w:sz w:val="28"/>
        </w:rPr>
      </w:pPr>
      <w:proofErr w:type="gramStart"/>
      <w:r w:rsidRPr="00DC68EF">
        <w:rPr>
          <w:rFonts w:asciiTheme="majorHAnsi" w:hAnsiTheme="majorHAnsi"/>
          <w:color w:val="17365D" w:themeColor="text2" w:themeShade="BF"/>
          <w:sz w:val="28"/>
        </w:rPr>
        <w:t>Словарный диктант (внимательно прочитать слова; написать каждое слово по 2 строчки в черновике; написать слова на иностранном языке с опорой на русские и наоборот; самостоятельно проверить правильность</w:t>
      </w:r>
      <w:proofErr w:type="gramEnd"/>
      <w:r w:rsidRPr="00DC68EF">
        <w:rPr>
          <w:rFonts w:asciiTheme="majorHAnsi" w:hAnsiTheme="majorHAnsi"/>
          <w:color w:val="17365D" w:themeColor="text2" w:themeShade="BF"/>
          <w:sz w:val="28"/>
        </w:rPr>
        <w:t xml:space="preserve"> написания; слова, в которых были допущены ошибки, написать ещё раз, обращая внимание на орфограммы; написать слова под диктовку; проверить).</w:t>
      </w:r>
    </w:p>
    <w:bookmarkEnd w:id="0"/>
    <w:p w:rsidR="00F84EA3" w:rsidRDefault="00F84EA3" w:rsidP="006E522D"/>
    <w:sectPr w:rsidR="00F8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2D"/>
    <w:rsid w:val="006E522D"/>
    <w:rsid w:val="00F84EA3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ola-la</dc:creator>
  <cp:lastModifiedBy>ola-la</cp:lastModifiedBy>
  <cp:revision>1</cp:revision>
  <dcterms:created xsi:type="dcterms:W3CDTF">2021-12-29T18:41:00Z</dcterms:created>
  <dcterms:modified xsi:type="dcterms:W3CDTF">2021-12-29T18:45:00Z</dcterms:modified>
</cp:coreProperties>
</file>