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41" w:rsidRPr="001C2141" w:rsidRDefault="001C2141" w:rsidP="001C2141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C2141">
        <w:rPr>
          <w:rFonts w:ascii="Times New Roman" w:hAnsi="Times New Roman" w:cs="Times New Roman"/>
          <w:b/>
          <w:bCs/>
          <w:sz w:val="30"/>
          <w:szCs w:val="30"/>
        </w:rPr>
        <w:t xml:space="preserve">ПАМЯТКА УЧАСТНИКУ ЦЕНТРАЛИЗОВАННОГО ТЕСТИРОВАНИЯ </w:t>
      </w:r>
    </w:p>
    <w:p w:rsidR="001C2141" w:rsidRPr="001C2141" w:rsidRDefault="001C2141" w:rsidP="001C214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>Регистрация абитуриентов для участия в централизованном тестировании проводится согласно Правилам приема в высшие учебные заведения (п.14) и Правилам приема в средние специальные учебные заведения (п. 15), утвержденным Указом Президента Республики Беларусь от 7 февраля 2006 г.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1C2141">
        <w:rPr>
          <w:rFonts w:ascii="Times New Roman" w:hAnsi="Times New Roman" w:cs="Times New Roman"/>
          <w:sz w:val="30"/>
          <w:szCs w:val="30"/>
        </w:rPr>
        <w:t xml:space="preserve"> № 80.</w:t>
      </w:r>
    </w:p>
    <w:p w:rsidR="001C2141" w:rsidRPr="001C2141" w:rsidRDefault="001C2141" w:rsidP="001C214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C2141">
        <w:rPr>
          <w:rFonts w:ascii="Times New Roman" w:hAnsi="Times New Roman" w:cs="Times New Roman"/>
          <w:b/>
          <w:sz w:val="30"/>
          <w:szCs w:val="30"/>
        </w:rPr>
        <w:t>Для регистрации абитуриенту необходимо:</w:t>
      </w:r>
    </w:p>
    <w:p w:rsidR="001C2141" w:rsidRPr="001C2141" w:rsidRDefault="001C2141" w:rsidP="001C21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 xml:space="preserve">    прибыть в пункт регистрации, имея при себе:</w:t>
      </w:r>
    </w:p>
    <w:p w:rsidR="001C2141" w:rsidRDefault="001C2141" w:rsidP="001C21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 xml:space="preserve">документ, удостоверяющий личность (паспорт или вид на жительство </w:t>
      </w:r>
    </w:p>
    <w:p w:rsidR="001C2141" w:rsidRPr="001C2141" w:rsidRDefault="001C2141" w:rsidP="001C21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>в Республике Беларусь, или удостоверение беженца, или справку, выдаваемую в случае утраты (хищения) документа, удостоверяющего личность);</w:t>
      </w:r>
    </w:p>
    <w:p w:rsidR="001C2141" w:rsidRDefault="001C2141" w:rsidP="001C21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 xml:space="preserve">документ о внесении на расчетный счет учреждения, определенного </w:t>
      </w:r>
    </w:p>
    <w:p w:rsidR="001C2141" w:rsidRPr="001C2141" w:rsidRDefault="001C2141" w:rsidP="001C21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>пунктом проведения ЦТ, платы за прием и оформление документов для участия в централизованном тестировании. Абитуриенты, с которых не взимается плата за прием и оформление документов для участия в централизованном тестировании, при подаче заявления представляют документы, подтверждающие льготы(подробнее);</w:t>
      </w:r>
    </w:p>
    <w:p w:rsidR="001C2141" w:rsidRDefault="001C2141" w:rsidP="001C21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 xml:space="preserve">подать заявление по своему выбору на одном из государственных </w:t>
      </w:r>
    </w:p>
    <w:p w:rsidR="001C2141" w:rsidRPr="001C2141" w:rsidRDefault="001C2141" w:rsidP="001C21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>языков Республики Беларусь по формам. Иностранные граждане и граждане Республики Беларусь, постоянно проживающие за границей, имеют право направлять заявление по почте, заполнив его по своему выбору на одном из государственных языков Республики Беларусь по формам;</w:t>
      </w:r>
    </w:p>
    <w:p w:rsidR="001C2141" w:rsidRPr="001C2141" w:rsidRDefault="001C2141" w:rsidP="001C21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>получить пропуск.</w:t>
      </w:r>
    </w:p>
    <w:p w:rsidR="001C2141" w:rsidRPr="001C2141" w:rsidRDefault="001C2141" w:rsidP="001C21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ab/>
      </w:r>
      <w:r w:rsidRPr="001C2141">
        <w:rPr>
          <w:rFonts w:ascii="Times New Roman" w:hAnsi="Times New Roman" w:cs="Times New Roman"/>
          <w:sz w:val="30"/>
          <w:szCs w:val="30"/>
        </w:rPr>
        <w:t>Пропуск считается зарегистрированным, если на нем имеется печать учреждения, определенного пунктом тестирования, и подпись уполномоченного представителя пункта регистрации, указан регистрационный номер. В случае утери пропуска выдается дубликат.</w:t>
      </w:r>
    </w:p>
    <w:p w:rsidR="001C2141" w:rsidRDefault="001C2141" w:rsidP="001C214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C2141" w:rsidRDefault="001C2141" w:rsidP="001C214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C2141" w:rsidRDefault="001C2141" w:rsidP="001C214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C2141" w:rsidRDefault="001C2141" w:rsidP="001C214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C2141" w:rsidRDefault="001C2141" w:rsidP="001C214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C2141" w:rsidRDefault="001C2141" w:rsidP="001C214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C2141" w:rsidRDefault="001C2141" w:rsidP="001C214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C2141" w:rsidRPr="001C2141" w:rsidRDefault="001C2141" w:rsidP="001C214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C2141">
        <w:rPr>
          <w:rFonts w:ascii="Times New Roman" w:hAnsi="Times New Roman" w:cs="Times New Roman"/>
          <w:b/>
          <w:sz w:val="30"/>
          <w:szCs w:val="30"/>
        </w:rPr>
        <w:lastRenderedPageBreak/>
        <w:t>Абитуриент имеет право:</w:t>
      </w:r>
    </w:p>
    <w:p w:rsidR="001C2141" w:rsidRDefault="001C2141" w:rsidP="001C21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 xml:space="preserve">зарегистрироваться для участия в централизованном тестировании не </w:t>
      </w:r>
    </w:p>
    <w:p w:rsidR="001C2141" w:rsidRPr="001C2141" w:rsidRDefault="001C2141" w:rsidP="001C21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>более чем по трем учебным предметам: по белорусскому или русскому языку (по выбору) и по двум предметам в соответствии с профилем (направлением) специальности;</w:t>
      </w:r>
    </w:p>
    <w:p w:rsidR="001C2141" w:rsidRDefault="001C2141" w:rsidP="001C21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 xml:space="preserve">сдать пропуск или обменять его на пропуск по другому учебному </w:t>
      </w:r>
    </w:p>
    <w:p w:rsidR="001C2141" w:rsidRPr="001C2141" w:rsidRDefault="001C2141" w:rsidP="001C21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>предмету до окончания срока регистрации. Пользоваться только на централизованном тестировании по химии и физике калькулятором (электронное вычислительное устройство для выполнения операций над числами), который не является средством хранения, приема и передачи информации, имеет исключительно цифровой дисплей (не допускающий отображения графической информации) и способен осуществлять основные арифметические действия (сложение, вычитание, умножение, деление, возведение в степень, вычисление корня любой степени). Делать замечания (в ходе централизованного тестирования) по содержанию тестов.</w:t>
      </w:r>
    </w:p>
    <w:p w:rsidR="001C2141" w:rsidRPr="001C2141" w:rsidRDefault="001C2141" w:rsidP="001C21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 xml:space="preserve">    Абитуриент, не явившийся на централизованное тестирование по уважительным причинам (болезнь или другие непредвиденные обстоятельства, препятствующие участию в централизованном тестировании, подтвержденные документально), проходит его в резервный день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C2141">
        <w:rPr>
          <w:rFonts w:ascii="Times New Roman" w:hAnsi="Times New Roman" w:cs="Times New Roman"/>
          <w:sz w:val="30"/>
          <w:szCs w:val="30"/>
        </w:rPr>
        <w:t>предварительно перерегистрировавшись в одном из пунктов, обеспечивающих регистрацию для участия в централизованном тестировании в резервный день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C2141" w:rsidRPr="001C2141" w:rsidRDefault="001C2141" w:rsidP="001C21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 xml:space="preserve">    Абитуриент прибывает в пункт тестирования не позднее чем за 30 минут до начала централизованного тестирования, имея при себе зарегистрированный пропуск, документ, удостоверяющий личность (паспорт или вид на жительство в Республике Беларусь, удостоверение беженца, исправку, выдаваемую в случае утраты (хищения) документа, удостоверяющего личность), ручку гелевую (или капиллярную) с чернилами черного цвета, калькулятор (только на централизованное тестирование по физике и химии).</w:t>
      </w:r>
    </w:p>
    <w:p w:rsidR="001C2141" w:rsidRPr="001C2141" w:rsidRDefault="001C2141" w:rsidP="001C21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 xml:space="preserve">    Абитуриент, прибывший на централизованное тестирование после вскрытия пакета с педагогическими тестами, в аудиторию не допускается.</w:t>
      </w:r>
    </w:p>
    <w:p w:rsidR="001C2141" w:rsidRPr="001C2141" w:rsidRDefault="001C2141" w:rsidP="001C21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 xml:space="preserve">    При получении экзаменационных материалов абитуриент обязан убедиться в соответствии номера варианта бланка ответов номеру варианта педагогического теста. Абитуриент обеспечивает сохранность экзаменационных материалов с момента получения до момента передачи организаторам.</w:t>
      </w:r>
    </w:p>
    <w:p w:rsidR="001C2141" w:rsidRPr="001C2141" w:rsidRDefault="001C2141" w:rsidP="001C214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C2141" w:rsidRDefault="001C2141" w:rsidP="001C214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C2141" w:rsidRDefault="001C2141" w:rsidP="001C214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C2141" w:rsidRPr="001C2141" w:rsidRDefault="001C2141" w:rsidP="001C214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C2141">
        <w:rPr>
          <w:rFonts w:ascii="Times New Roman" w:hAnsi="Times New Roman" w:cs="Times New Roman"/>
          <w:b/>
          <w:sz w:val="30"/>
          <w:szCs w:val="30"/>
        </w:rPr>
        <w:lastRenderedPageBreak/>
        <w:t>Абитуриенту запрещается:</w:t>
      </w:r>
    </w:p>
    <w:p w:rsidR="001C2141" w:rsidRDefault="001C2141" w:rsidP="001C21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 xml:space="preserve">проносить, а также использовать в аудиториях, где проводится </w:t>
      </w:r>
    </w:p>
    <w:p w:rsidR="001C2141" w:rsidRPr="001C2141" w:rsidRDefault="001C2141" w:rsidP="001C21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>централизованное тестирование, любые предметы и документы, кроме документа, удостоверяющего личность, пропуска, ручки (гелевой или капиллярной) с чернилами черного цвета;</w:t>
      </w:r>
    </w:p>
    <w:p w:rsidR="001C2141" w:rsidRPr="001C2141" w:rsidRDefault="001C2141" w:rsidP="001C21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>фальсифицировать данные в области регистрации бланка ответов;</w:t>
      </w:r>
    </w:p>
    <w:p w:rsidR="001C2141" w:rsidRPr="001C2141" w:rsidRDefault="001C2141" w:rsidP="001C21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 xml:space="preserve">    меняться местами, исполь</w:t>
      </w:r>
      <w:bookmarkStart w:id="0" w:name="_GoBack"/>
      <w:bookmarkEnd w:id="0"/>
      <w:r w:rsidRPr="001C2141">
        <w:rPr>
          <w:rFonts w:ascii="Times New Roman" w:hAnsi="Times New Roman" w:cs="Times New Roman"/>
          <w:sz w:val="30"/>
          <w:szCs w:val="30"/>
        </w:rPr>
        <w:t>зовать помощь других лиц для выполнения тестовых заданий.</w:t>
      </w:r>
    </w:p>
    <w:p w:rsidR="001575C5" w:rsidRPr="001C2141" w:rsidRDefault="001C2141" w:rsidP="001C2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>Абитуриент, нарушающий требования, отстраняется от участия в централизованном тестировании по данному предмету.</w:t>
      </w:r>
    </w:p>
    <w:p w:rsidR="001C2141" w:rsidRPr="001C2141" w:rsidRDefault="001C2141" w:rsidP="001C214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C2141">
        <w:rPr>
          <w:rFonts w:ascii="Times New Roman" w:hAnsi="Times New Roman" w:cs="Times New Roman"/>
          <w:b/>
          <w:sz w:val="30"/>
          <w:szCs w:val="30"/>
        </w:rPr>
        <w:t>Результаты централизованного тестирования</w:t>
      </w:r>
    </w:p>
    <w:p w:rsidR="001C2141" w:rsidRPr="001C2141" w:rsidRDefault="001C2141" w:rsidP="001C214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>Претензии к результатам централизованного тестирования по причине нарушения абитуриентом порядка заполнения бланка ответов не рассматриваются.</w:t>
      </w:r>
    </w:p>
    <w:p w:rsidR="001C2141" w:rsidRPr="001C2141" w:rsidRDefault="001C2141" w:rsidP="001C214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>Информацию о результатах ЦТ можно получить в пункте тестирования (списки на стендах, на сайте учреждения образования), а также на сайте УО «Республиканский институт контроля знаний» по адресу: www.rikz.unibel.by .</w:t>
      </w:r>
    </w:p>
    <w:p w:rsidR="001C2141" w:rsidRPr="001C2141" w:rsidRDefault="001C2141" w:rsidP="001C214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>Кроме того, УО «Республиканский институт контроля знаний» обеспечивает оперативное информирование о результатах централизованного тестирования средствами мобильной связи с использованием SMS-запросов на номер 5050. Услуга реализована в виде интерактивного сервиса SMS-подписки и на данный момент доступна для абонентов VELCOM, MTC, DIALLOG, LIFE. Данная услуга платная.</w:t>
      </w:r>
    </w:p>
    <w:p w:rsidR="001C2141" w:rsidRPr="001C2141" w:rsidRDefault="001C2141" w:rsidP="001C214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141">
        <w:rPr>
          <w:rFonts w:ascii="Times New Roman" w:hAnsi="Times New Roman" w:cs="Times New Roman"/>
          <w:sz w:val="30"/>
          <w:szCs w:val="30"/>
        </w:rPr>
        <w:t>Сертификат выдается только в обмен на зарегистрированный пропуск с отметкой «Централизованное тестирование прошел(ла)» при предъявлении документа, удостоверяющего личность, с которым проходил централизованное тестирование и номер которого будет указан в сертификате.</w:t>
      </w:r>
    </w:p>
    <w:p w:rsidR="001C2141" w:rsidRPr="001C2141" w:rsidRDefault="001C2141" w:rsidP="001C214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C2141" w:rsidRPr="001C2141" w:rsidRDefault="001C2141" w:rsidP="001C21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2141">
        <w:rPr>
          <w:rFonts w:ascii="Times New Roman" w:hAnsi="Times New Roman" w:cs="Times New Roman"/>
          <w:b/>
          <w:sz w:val="40"/>
          <w:szCs w:val="40"/>
        </w:rPr>
        <w:t>Желаем успехов!</w:t>
      </w:r>
    </w:p>
    <w:sectPr w:rsidR="001C2141" w:rsidRPr="001C2141" w:rsidSect="001C2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2CBE"/>
    <w:multiLevelType w:val="hybridMultilevel"/>
    <w:tmpl w:val="C2FE26AE"/>
    <w:lvl w:ilvl="0" w:tplc="041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C2141"/>
    <w:rsid w:val="001575C5"/>
    <w:rsid w:val="001C2141"/>
    <w:rsid w:val="00310AEF"/>
    <w:rsid w:val="007B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2015-03-23T10:44:00Z</dcterms:created>
  <dcterms:modified xsi:type="dcterms:W3CDTF">2015-03-23T10:44:00Z</dcterms:modified>
</cp:coreProperties>
</file>